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108E" w14:textId="49AF147E" w:rsidR="00D22152" w:rsidRDefault="00D22152" w:rsidP="003E341C">
      <w:pPr>
        <w:pStyle w:val="NoSpacing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>
        <w:rPr>
          <w:noProof/>
        </w:rPr>
        <w:drawing>
          <wp:inline distT="0" distB="0" distL="0" distR="0" wp14:anchorId="5CB1F7D2" wp14:editId="07F16D23">
            <wp:extent cx="2592125" cy="834887"/>
            <wp:effectExtent l="0" t="0" r="0" b="0"/>
            <wp:docPr id="2" name="Picture 2" descr="C:\Users\Michael Anderson\AppData\Local\Microsoft\Windows\INetCache\Content.Outlook\7GONKYYZ\HML IRB Logo V3 (00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ichael Anderson\AppData\Local\Microsoft\Windows\INetCache\Content.Outlook\7GONKYYZ\HML IRB Logo V3 (00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50" cy="83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518C" w14:textId="77777777" w:rsidR="00D22152" w:rsidRDefault="00D22152" w:rsidP="003E341C">
      <w:pPr>
        <w:pStyle w:val="NoSpacing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14:paraId="634F61F4" w14:textId="03783C20" w:rsidR="001C2A30" w:rsidRDefault="009B6E0A" w:rsidP="003E341C">
      <w:pPr>
        <w:pStyle w:val="NoSpacing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0C12E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Sample</w:t>
      </w:r>
      <w:r w:rsidR="00161702" w:rsidRPr="000C12E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</w:t>
      </w:r>
      <w:r w:rsidR="001C2A30" w:rsidRPr="000C12E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Informed</w:t>
      </w:r>
      <w:r w:rsidR="00E76981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</w:t>
      </w:r>
      <w:r w:rsidR="00836201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As</w:t>
      </w:r>
      <w:r w:rsidR="001C2A30" w:rsidRPr="000C12E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sent </w:t>
      </w:r>
    </w:p>
    <w:p w14:paraId="1B57C1BD" w14:textId="78D9BFD3" w:rsidR="003E341C" w:rsidRPr="003E341C" w:rsidRDefault="003E341C" w:rsidP="00161702">
      <w:pPr>
        <w:pStyle w:val="NoSpacing"/>
        <w:jc w:val="center"/>
        <w:rPr>
          <w:rFonts w:ascii="Times New Roman" w:hAnsi="Times New Roman" w:cs="Times New Roman"/>
          <w:bCs/>
          <w:color w:val="365F91" w:themeColor="accent1" w:themeShade="BF"/>
          <w:sz w:val="32"/>
          <w:szCs w:val="32"/>
        </w:rPr>
      </w:pPr>
      <w:r w:rsidRPr="003E341C">
        <w:rPr>
          <w:rFonts w:ascii="Times New Roman" w:hAnsi="Times New Roman" w:cs="Times New Roman"/>
          <w:bCs/>
          <w:color w:val="365F91" w:themeColor="accent1" w:themeShade="BF"/>
          <w:sz w:val="32"/>
          <w:szCs w:val="32"/>
        </w:rPr>
        <w:t xml:space="preserve">For </w:t>
      </w:r>
      <w:r w:rsidR="00E76981">
        <w:rPr>
          <w:rFonts w:ascii="Times New Roman" w:hAnsi="Times New Roman" w:cs="Times New Roman"/>
          <w:bCs/>
          <w:color w:val="365F91" w:themeColor="accent1" w:themeShade="BF"/>
          <w:sz w:val="32"/>
          <w:szCs w:val="32"/>
        </w:rPr>
        <w:t>participants</w:t>
      </w:r>
      <w:r w:rsidRPr="003E341C">
        <w:rPr>
          <w:rFonts w:ascii="Times New Roman" w:hAnsi="Times New Roman" w:cs="Times New Roman"/>
          <w:bCs/>
          <w:color w:val="365F91" w:themeColor="accent1" w:themeShade="BF"/>
          <w:sz w:val="32"/>
          <w:szCs w:val="32"/>
        </w:rPr>
        <w:t xml:space="preserve"> less than 18 years old</w:t>
      </w:r>
    </w:p>
    <w:p w14:paraId="0034FDDC" w14:textId="77777777" w:rsidR="00161702" w:rsidRPr="00A060F9" w:rsidRDefault="00161702" w:rsidP="001617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DA800" w14:textId="77777777" w:rsidR="00A060F9" w:rsidRDefault="00A060F9" w:rsidP="00A06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30A73" w14:textId="666319A8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>Hello, m</w:t>
      </w:r>
      <w:r w:rsidR="001C2A30" w:rsidRPr="002F7EDF">
        <w:rPr>
          <w:rFonts w:ascii="Times New Roman" w:hAnsi="Times New Roman" w:cs="Times New Roman"/>
          <w:sz w:val="24"/>
          <w:szCs w:val="24"/>
        </w:rPr>
        <w:t>y name is</w:t>
      </w:r>
      <w:r w:rsidRPr="002F7EDF">
        <w:rPr>
          <w:rFonts w:ascii="Times New Roman" w:hAnsi="Times New Roman" w:cs="Times New Roman"/>
          <w:sz w:val="24"/>
          <w:szCs w:val="24"/>
        </w:rPr>
        <w:t xml:space="preserve"> _______________, and I work with </w:t>
      </w:r>
      <w:r w:rsidR="009B6E0A" w:rsidRPr="002F7EDF">
        <w:rPr>
          <w:rFonts w:ascii="Times New Roman" w:hAnsi="Times New Roman" w:cs="Times New Roman"/>
          <w:sz w:val="24"/>
          <w:szCs w:val="24"/>
        </w:rPr>
        <w:t>[</w:t>
      </w:r>
      <w:r w:rsidR="009B6E0A" w:rsidRPr="002F7EDF">
        <w:rPr>
          <w:rFonts w:ascii="Times New Roman" w:hAnsi="Times New Roman" w:cs="Times New Roman"/>
          <w:i/>
          <w:sz w:val="24"/>
          <w:szCs w:val="24"/>
        </w:rPr>
        <w:t>your organization</w:t>
      </w:r>
      <w:r w:rsidR="009B6E0A" w:rsidRPr="002F7EDF">
        <w:rPr>
          <w:rFonts w:ascii="Times New Roman" w:hAnsi="Times New Roman" w:cs="Times New Roman"/>
          <w:sz w:val="24"/>
          <w:szCs w:val="24"/>
        </w:rPr>
        <w:t>]</w:t>
      </w:r>
      <w:r w:rsidR="001C2A30" w:rsidRPr="002F7EDF">
        <w:rPr>
          <w:rFonts w:ascii="Times New Roman" w:hAnsi="Times New Roman" w:cs="Times New Roman"/>
          <w:sz w:val="24"/>
          <w:szCs w:val="24"/>
        </w:rPr>
        <w:t xml:space="preserve">. </w:t>
      </w:r>
      <w:r w:rsidRPr="002F7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4C0C1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3AA4B" w14:textId="73877A18" w:rsidR="00A060F9" w:rsidRPr="002F7EDF" w:rsidRDefault="001C2A30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 xml:space="preserve">We are </w:t>
      </w:r>
      <w:r w:rsidR="008777BC" w:rsidRPr="002F7EDF">
        <w:rPr>
          <w:rFonts w:ascii="Times New Roman" w:hAnsi="Times New Roman" w:cs="Times New Roman"/>
          <w:sz w:val="24"/>
          <w:szCs w:val="24"/>
        </w:rPr>
        <w:t>stud</w:t>
      </w:r>
      <w:r w:rsidR="008777BC">
        <w:rPr>
          <w:rFonts w:ascii="Times New Roman" w:hAnsi="Times New Roman" w:cs="Times New Roman"/>
          <w:sz w:val="24"/>
          <w:szCs w:val="24"/>
        </w:rPr>
        <w:t>ying</w:t>
      </w:r>
      <w:r w:rsidR="00A060F9" w:rsidRPr="002F7EDF">
        <w:rPr>
          <w:rFonts w:ascii="Times New Roman" w:hAnsi="Times New Roman" w:cs="Times New Roman"/>
          <w:sz w:val="24"/>
          <w:szCs w:val="24"/>
        </w:rPr>
        <w:t xml:space="preserve"> [</w:t>
      </w:r>
      <w:r w:rsidR="002E721D" w:rsidRPr="002E721D">
        <w:rPr>
          <w:rFonts w:ascii="Times New Roman" w:hAnsi="Times New Roman" w:cs="Times New Roman"/>
          <w:i/>
          <w:iCs/>
          <w:sz w:val="24"/>
          <w:szCs w:val="24"/>
        </w:rPr>
        <w:t xml:space="preserve">explain </w:t>
      </w:r>
      <w:r w:rsidR="00C86932" w:rsidRPr="002E721D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C86932">
        <w:rPr>
          <w:rFonts w:ascii="Times New Roman" w:hAnsi="Times New Roman" w:cs="Times New Roman"/>
          <w:i/>
          <w:sz w:val="24"/>
          <w:szCs w:val="24"/>
        </w:rPr>
        <w:t xml:space="preserve"> purpose of your research</w:t>
      </w:r>
      <w:r w:rsidR="00A060F9" w:rsidRPr="002F7EDF">
        <w:rPr>
          <w:rFonts w:ascii="Times New Roman" w:hAnsi="Times New Roman" w:cs="Times New Roman"/>
          <w:sz w:val="24"/>
          <w:szCs w:val="24"/>
        </w:rPr>
        <w:t>]</w:t>
      </w:r>
      <w:r w:rsidRPr="002F7E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8D498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907A6D" w14:textId="2A8CBFBF" w:rsidR="001C2A30" w:rsidRDefault="001C2A30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 xml:space="preserve">We would </w:t>
      </w:r>
      <w:r w:rsidR="00F3122A">
        <w:rPr>
          <w:rFonts w:ascii="Times New Roman" w:hAnsi="Times New Roman" w:cs="Times New Roman"/>
          <w:sz w:val="24"/>
          <w:szCs w:val="24"/>
        </w:rPr>
        <w:t>like you to be a part</w:t>
      </w:r>
      <w:r w:rsidRPr="002F7EDF">
        <w:rPr>
          <w:rFonts w:ascii="Times New Roman" w:hAnsi="Times New Roman" w:cs="Times New Roman"/>
          <w:sz w:val="24"/>
          <w:szCs w:val="24"/>
        </w:rPr>
        <w:t xml:space="preserve"> </w:t>
      </w:r>
      <w:r w:rsidR="00F3122A">
        <w:rPr>
          <w:rFonts w:ascii="Times New Roman" w:hAnsi="Times New Roman" w:cs="Times New Roman"/>
          <w:sz w:val="24"/>
          <w:szCs w:val="24"/>
        </w:rPr>
        <w:t xml:space="preserve">of </w:t>
      </w:r>
      <w:r w:rsidRPr="002F7EDF">
        <w:rPr>
          <w:rFonts w:ascii="Times New Roman" w:hAnsi="Times New Roman" w:cs="Times New Roman"/>
          <w:sz w:val="24"/>
          <w:szCs w:val="24"/>
        </w:rPr>
        <w:t>this s</w:t>
      </w:r>
      <w:r w:rsidR="004A2AF2" w:rsidRPr="002F7EDF">
        <w:rPr>
          <w:rFonts w:ascii="Times New Roman" w:hAnsi="Times New Roman" w:cs="Times New Roman"/>
          <w:sz w:val="24"/>
          <w:szCs w:val="24"/>
        </w:rPr>
        <w:t>tudy</w:t>
      </w:r>
      <w:r w:rsidRPr="002F7EDF">
        <w:rPr>
          <w:rFonts w:ascii="Times New Roman" w:hAnsi="Times New Roman" w:cs="Times New Roman"/>
          <w:sz w:val="24"/>
          <w:szCs w:val="24"/>
        </w:rPr>
        <w:t>.</w:t>
      </w:r>
      <w:r w:rsidR="00C50A95">
        <w:rPr>
          <w:rFonts w:ascii="Times New Roman" w:hAnsi="Times New Roman" w:cs="Times New Roman"/>
          <w:sz w:val="24"/>
          <w:szCs w:val="24"/>
        </w:rPr>
        <w:t xml:space="preserve"> </w:t>
      </w:r>
      <w:r w:rsidR="00F3122A">
        <w:rPr>
          <w:rFonts w:ascii="Times New Roman" w:hAnsi="Times New Roman" w:cs="Times New Roman"/>
          <w:sz w:val="24"/>
          <w:szCs w:val="24"/>
        </w:rPr>
        <w:t xml:space="preserve">This </w:t>
      </w:r>
      <w:r w:rsidRPr="002F7EDF">
        <w:rPr>
          <w:rFonts w:ascii="Times New Roman" w:hAnsi="Times New Roman" w:cs="Times New Roman"/>
          <w:sz w:val="24"/>
          <w:szCs w:val="24"/>
        </w:rPr>
        <w:t>involves</w:t>
      </w:r>
      <w:r w:rsidR="004A2AF2" w:rsidRPr="002F7EDF">
        <w:rPr>
          <w:rFonts w:ascii="Times New Roman" w:hAnsi="Times New Roman" w:cs="Times New Roman"/>
          <w:sz w:val="24"/>
          <w:szCs w:val="24"/>
        </w:rPr>
        <w:t xml:space="preserve"> a</w:t>
      </w:r>
      <w:r w:rsidRPr="002F7EDF">
        <w:rPr>
          <w:rFonts w:ascii="Times New Roman" w:hAnsi="Times New Roman" w:cs="Times New Roman"/>
          <w:sz w:val="24"/>
          <w:szCs w:val="24"/>
        </w:rPr>
        <w:t xml:space="preserve"> </w:t>
      </w:r>
      <w:r w:rsidR="004A2AF2" w:rsidRPr="002F7EDF">
        <w:rPr>
          <w:rFonts w:ascii="Times New Roman" w:hAnsi="Times New Roman" w:cs="Times New Roman"/>
          <w:sz w:val="24"/>
          <w:szCs w:val="24"/>
        </w:rPr>
        <w:t>[</w:t>
      </w:r>
      <w:r w:rsidR="004A2AF2" w:rsidRPr="002F7EDF">
        <w:rPr>
          <w:rFonts w:ascii="Times New Roman" w:hAnsi="Times New Roman" w:cs="Times New Roman"/>
          <w:i/>
          <w:sz w:val="24"/>
          <w:szCs w:val="24"/>
        </w:rPr>
        <w:t xml:space="preserve">survey or </w:t>
      </w:r>
      <w:r w:rsidRPr="002F7EDF">
        <w:rPr>
          <w:rFonts w:ascii="Times New Roman" w:hAnsi="Times New Roman" w:cs="Times New Roman"/>
          <w:i/>
          <w:sz w:val="24"/>
          <w:szCs w:val="24"/>
        </w:rPr>
        <w:t xml:space="preserve">interview </w:t>
      </w:r>
      <w:r w:rsidR="004A2AF2" w:rsidRPr="002F7EDF">
        <w:rPr>
          <w:rFonts w:ascii="Times New Roman" w:hAnsi="Times New Roman" w:cs="Times New Roman"/>
          <w:i/>
          <w:sz w:val="24"/>
          <w:szCs w:val="24"/>
        </w:rPr>
        <w:t>or FGD</w:t>
      </w:r>
      <w:r w:rsidR="00C15B8E" w:rsidRPr="002F7EDF">
        <w:rPr>
          <w:rFonts w:ascii="Times New Roman" w:hAnsi="Times New Roman" w:cs="Times New Roman"/>
          <w:i/>
          <w:sz w:val="24"/>
          <w:szCs w:val="24"/>
        </w:rPr>
        <w:t>, etc</w:t>
      </w:r>
      <w:r w:rsidR="00C15B8E" w:rsidRPr="002F7EDF">
        <w:rPr>
          <w:rFonts w:ascii="Times New Roman" w:hAnsi="Times New Roman" w:cs="Times New Roman"/>
          <w:sz w:val="24"/>
          <w:szCs w:val="24"/>
        </w:rPr>
        <w:t>.</w:t>
      </w:r>
      <w:r w:rsidR="004A2AF2" w:rsidRPr="002F7EDF">
        <w:rPr>
          <w:rFonts w:ascii="Times New Roman" w:hAnsi="Times New Roman" w:cs="Times New Roman"/>
          <w:sz w:val="24"/>
          <w:szCs w:val="24"/>
        </w:rPr>
        <w:t>]</w:t>
      </w:r>
      <w:r w:rsidRPr="002F7EDF">
        <w:rPr>
          <w:rFonts w:ascii="Times New Roman" w:hAnsi="Times New Roman" w:cs="Times New Roman"/>
          <w:sz w:val="24"/>
          <w:szCs w:val="24"/>
        </w:rPr>
        <w:t xml:space="preserve"> about </w:t>
      </w:r>
      <w:r w:rsidR="00F3122A">
        <w:rPr>
          <w:rFonts w:ascii="Times New Roman" w:hAnsi="Times New Roman" w:cs="Times New Roman"/>
          <w:sz w:val="24"/>
          <w:szCs w:val="24"/>
        </w:rPr>
        <w:t>your</w:t>
      </w:r>
      <w:r w:rsidRPr="002F7EDF">
        <w:rPr>
          <w:rFonts w:ascii="Times New Roman" w:hAnsi="Times New Roman" w:cs="Times New Roman"/>
          <w:sz w:val="24"/>
          <w:szCs w:val="24"/>
        </w:rPr>
        <w:t xml:space="preserve"> </w:t>
      </w:r>
      <w:r w:rsidR="00A060F9" w:rsidRPr="002F7EDF">
        <w:rPr>
          <w:rFonts w:ascii="Times New Roman" w:hAnsi="Times New Roman" w:cs="Times New Roman"/>
          <w:sz w:val="24"/>
          <w:szCs w:val="24"/>
        </w:rPr>
        <w:t>experiences with [</w:t>
      </w:r>
      <w:r w:rsidR="00A060F9" w:rsidRPr="002F7EDF">
        <w:rPr>
          <w:rFonts w:ascii="Times New Roman" w:hAnsi="Times New Roman" w:cs="Times New Roman"/>
          <w:i/>
          <w:sz w:val="24"/>
          <w:szCs w:val="24"/>
        </w:rPr>
        <w:t xml:space="preserve">study </w:t>
      </w:r>
      <w:r w:rsidR="00236BBB">
        <w:rPr>
          <w:rFonts w:ascii="Times New Roman" w:hAnsi="Times New Roman" w:cs="Times New Roman"/>
          <w:i/>
          <w:sz w:val="24"/>
          <w:szCs w:val="24"/>
        </w:rPr>
        <w:t>purpose</w:t>
      </w:r>
      <w:r w:rsidR="00C86932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5A3C11">
        <w:rPr>
          <w:rFonts w:ascii="Times New Roman" w:hAnsi="Times New Roman" w:cs="Times New Roman"/>
          <w:i/>
          <w:sz w:val="24"/>
          <w:szCs w:val="24"/>
        </w:rPr>
        <w:t>why they were</w:t>
      </w:r>
      <w:r w:rsidR="00C86932">
        <w:rPr>
          <w:rFonts w:ascii="Times New Roman" w:hAnsi="Times New Roman" w:cs="Times New Roman"/>
          <w:i/>
          <w:sz w:val="24"/>
          <w:szCs w:val="24"/>
        </w:rPr>
        <w:t xml:space="preserve"> selected</w:t>
      </w:r>
      <w:r w:rsidR="00A060F9" w:rsidRPr="002F7EDF">
        <w:rPr>
          <w:rFonts w:ascii="Times New Roman" w:hAnsi="Times New Roman" w:cs="Times New Roman"/>
          <w:sz w:val="24"/>
          <w:szCs w:val="24"/>
        </w:rPr>
        <w:t>]</w:t>
      </w:r>
      <w:r w:rsidRPr="002F7EDF">
        <w:rPr>
          <w:rFonts w:ascii="Times New Roman" w:hAnsi="Times New Roman" w:cs="Times New Roman"/>
          <w:sz w:val="24"/>
          <w:szCs w:val="24"/>
        </w:rPr>
        <w:t>.</w:t>
      </w:r>
    </w:p>
    <w:p w14:paraId="51F9B17B" w14:textId="77777777" w:rsidR="00C86932" w:rsidRDefault="00C86932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EC929" w14:textId="1FC5DD40" w:rsidR="00C86932" w:rsidRPr="002F7EDF" w:rsidRDefault="00C86932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>The [</w:t>
      </w:r>
      <w:r w:rsidRPr="002F7EDF">
        <w:rPr>
          <w:rFonts w:ascii="Times New Roman" w:hAnsi="Times New Roman" w:cs="Times New Roman"/>
          <w:i/>
          <w:sz w:val="24"/>
          <w:szCs w:val="24"/>
        </w:rPr>
        <w:t>survey, etc</w:t>
      </w:r>
      <w:r w:rsidRPr="002F7EDF">
        <w:rPr>
          <w:rFonts w:ascii="Times New Roman" w:hAnsi="Times New Roman" w:cs="Times New Roman"/>
          <w:sz w:val="24"/>
          <w:szCs w:val="24"/>
        </w:rPr>
        <w:t>.] will take about [</w:t>
      </w:r>
      <w:r w:rsidRPr="002F7EDF">
        <w:rPr>
          <w:rFonts w:ascii="Times New Roman" w:hAnsi="Times New Roman" w:cs="Times New Roman"/>
          <w:i/>
          <w:sz w:val="24"/>
          <w:szCs w:val="24"/>
        </w:rPr>
        <w:t>time</w:t>
      </w:r>
      <w:r w:rsidRPr="002F7EDF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3B2E985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C4F9F" w14:textId="25D0961C" w:rsidR="00A0558E" w:rsidRDefault="002E721D" w:rsidP="00A055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part of this study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 is voluntary.</w:t>
      </w:r>
      <w:r w:rsidR="006126A7">
        <w:rPr>
          <w:rFonts w:ascii="Times New Roman" w:hAnsi="Times New Roman" w:cs="Times New Roman"/>
          <w:sz w:val="24"/>
          <w:szCs w:val="24"/>
        </w:rPr>
        <w:t xml:space="preserve"> 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If </w:t>
      </w:r>
      <w:r w:rsidR="00706508">
        <w:rPr>
          <w:rFonts w:ascii="Times New Roman" w:hAnsi="Times New Roman" w:cs="Times New Roman"/>
          <w:sz w:val="24"/>
          <w:szCs w:val="24"/>
        </w:rPr>
        <w:t>you</w:t>
      </w:r>
      <w:r w:rsidR="008777BC">
        <w:rPr>
          <w:rFonts w:ascii="Times New Roman" w:hAnsi="Times New Roman" w:cs="Times New Roman"/>
          <w:sz w:val="24"/>
          <w:szCs w:val="24"/>
        </w:rPr>
        <w:t xml:space="preserve"> don’t </w:t>
      </w:r>
      <w:r w:rsidR="00A0558E" w:rsidRPr="002F7EDF">
        <w:rPr>
          <w:rFonts w:ascii="Times New Roman" w:hAnsi="Times New Roman" w:cs="Times New Roman"/>
          <w:sz w:val="24"/>
          <w:szCs w:val="24"/>
        </w:rPr>
        <w:t>want to be in the study, it</w:t>
      </w:r>
      <w:r w:rsidR="008777BC">
        <w:rPr>
          <w:rFonts w:ascii="Times New Roman" w:hAnsi="Times New Roman" w:cs="Times New Roman"/>
          <w:sz w:val="24"/>
          <w:szCs w:val="24"/>
        </w:rPr>
        <w:t>’</w:t>
      </w:r>
      <w:r w:rsidR="00A0558E" w:rsidRPr="002F7EDF">
        <w:rPr>
          <w:rFonts w:ascii="Times New Roman" w:hAnsi="Times New Roman" w:cs="Times New Roman"/>
          <w:sz w:val="24"/>
          <w:szCs w:val="24"/>
        </w:rPr>
        <w:t>s OK. If</w:t>
      </w:r>
      <w:r w:rsidR="008777BC">
        <w:rPr>
          <w:rFonts w:ascii="Times New Roman" w:hAnsi="Times New Roman" w:cs="Times New Roman"/>
          <w:sz w:val="24"/>
          <w:szCs w:val="24"/>
        </w:rPr>
        <w:t xml:space="preserve"> you 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want to be in the study now and change </w:t>
      </w:r>
      <w:r w:rsidR="008777BC">
        <w:rPr>
          <w:rFonts w:ascii="Times New Roman" w:hAnsi="Times New Roman" w:cs="Times New Roman"/>
          <w:sz w:val="24"/>
          <w:szCs w:val="24"/>
        </w:rPr>
        <w:t>your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 mind later, that’s OK too. </w:t>
      </w:r>
      <w:r w:rsidR="008777BC">
        <w:rPr>
          <w:rFonts w:ascii="Times New Roman" w:hAnsi="Times New Roman" w:cs="Times New Roman"/>
          <w:sz w:val="24"/>
          <w:szCs w:val="24"/>
        </w:rPr>
        <w:t>You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 can stop any time.</w:t>
      </w:r>
      <w:r w:rsidR="007A0A9A">
        <w:rPr>
          <w:rFonts w:ascii="Times New Roman" w:hAnsi="Times New Roman" w:cs="Times New Roman"/>
          <w:sz w:val="24"/>
          <w:szCs w:val="24"/>
        </w:rPr>
        <w:t xml:space="preserve"> You can choose to not be in the study even if your parent gave their permission.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 Your </w:t>
      </w:r>
      <w:r w:rsidR="007A0A9A">
        <w:rPr>
          <w:rFonts w:ascii="Times New Roman" w:hAnsi="Times New Roman" w:cs="Times New Roman"/>
          <w:sz w:val="24"/>
          <w:szCs w:val="24"/>
        </w:rPr>
        <w:t>choice about being</w:t>
      </w:r>
      <w:r w:rsidR="00A0558E" w:rsidRPr="002F7EDF">
        <w:rPr>
          <w:rFonts w:ascii="Times New Roman" w:hAnsi="Times New Roman" w:cs="Times New Roman"/>
          <w:sz w:val="24"/>
          <w:szCs w:val="24"/>
        </w:rPr>
        <w:t xml:space="preserve"> in this study or to answer any questions will in no way affect any services you</w:t>
      </w:r>
      <w:r w:rsidR="007A0A9A">
        <w:rPr>
          <w:rFonts w:ascii="Times New Roman" w:hAnsi="Times New Roman" w:cs="Times New Roman"/>
          <w:sz w:val="24"/>
          <w:szCs w:val="24"/>
        </w:rPr>
        <w:t xml:space="preserve"> </w:t>
      </w:r>
      <w:r w:rsidR="00A0558E" w:rsidRPr="002F7EDF">
        <w:rPr>
          <w:rFonts w:ascii="Times New Roman" w:hAnsi="Times New Roman" w:cs="Times New Roman"/>
          <w:sz w:val="24"/>
          <w:szCs w:val="24"/>
        </w:rPr>
        <w:t>receive.</w:t>
      </w:r>
    </w:p>
    <w:p w14:paraId="54732A33" w14:textId="77777777" w:rsidR="00A0558E" w:rsidRDefault="00A0558E" w:rsidP="00A055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7D92B" w14:textId="77777777" w:rsidR="00F820EF" w:rsidRDefault="00F820EF" w:rsidP="00F820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record your information by [</w:t>
      </w:r>
      <w:r w:rsidRPr="0073744A">
        <w:rPr>
          <w:rFonts w:ascii="Times New Roman" w:hAnsi="Times New Roman" w:cs="Times New Roman"/>
          <w:i/>
          <w:iCs/>
          <w:sz w:val="24"/>
          <w:szCs w:val="24"/>
        </w:rPr>
        <w:t xml:space="preserve">audio,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photo, </w:t>
      </w:r>
      <w:r w:rsidRPr="0073744A">
        <w:rPr>
          <w:rFonts w:ascii="Times New Roman" w:hAnsi="Times New Roman" w:cs="Times New Roman"/>
          <w:i/>
          <w:iCs/>
          <w:sz w:val="24"/>
          <w:szCs w:val="24"/>
        </w:rPr>
        <w:t>video, or other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3CCFBC07" w14:textId="77777777" w:rsidR="00BB17CE" w:rsidRPr="002F7EDF" w:rsidRDefault="00BB17CE" w:rsidP="00A055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567FD" w14:textId="16318FE7" w:rsidR="00A060F9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>The information you</w:t>
      </w:r>
      <w:r w:rsidR="007A0A9A">
        <w:rPr>
          <w:rFonts w:ascii="Times New Roman" w:hAnsi="Times New Roman" w:cs="Times New Roman"/>
          <w:sz w:val="24"/>
          <w:szCs w:val="24"/>
        </w:rPr>
        <w:t xml:space="preserve"> give us</w:t>
      </w:r>
      <w:r w:rsidRPr="002F7EDF">
        <w:rPr>
          <w:rFonts w:ascii="Times New Roman" w:hAnsi="Times New Roman" w:cs="Times New Roman"/>
          <w:sz w:val="24"/>
          <w:szCs w:val="24"/>
        </w:rPr>
        <w:t xml:space="preserve"> will be strictly confidential</w:t>
      </w:r>
      <w:r w:rsidR="007A0A9A">
        <w:rPr>
          <w:rFonts w:ascii="Times New Roman" w:hAnsi="Times New Roman" w:cs="Times New Roman"/>
          <w:sz w:val="24"/>
          <w:szCs w:val="24"/>
        </w:rPr>
        <w:t>. That means it will</w:t>
      </w:r>
      <w:r w:rsidRPr="002F7EDF">
        <w:rPr>
          <w:rFonts w:ascii="Times New Roman" w:hAnsi="Times New Roman" w:cs="Times New Roman"/>
          <w:sz w:val="24"/>
          <w:szCs w:val="24"/>
        </w:rPr>
        <w:t xml:space="preserve"> never </w:t>
      </w:r>
      <w:r w:rsidR="002E721D">
        <w:rPr>
          <w:rFonts w:ascii="Times New Roman" w:hAnsi="Times New Roman" w:cs="Times New Roman"/>
          <w:sz w:val="24"/>
          <w:szCs w:val="24"/>
        </w:rPr>
        <w:t xml:space="preserve">be </w:t>
      </w:r>
      <w:r w:rsidRPr="002F7EDF">
        <w:rPr>
          <w:rFonts w:ascii="Times New Roman" w:hAnsi="Times New Roman" w:cs="Times New Roman"/>
          <w:sz w:val="24"/>
          <w:szCs w:val="24"/>
        </w:rPr>
        <w:t>connected to you. Other people will not know if you</w:t>
      </w:r>
      <w:r w:rsidR="007A0A9A">
        <w:rPr>
          <w:rFonts w:ascii="Times New Roman" w:hAnsi="Times New Roman" w:cs="Times New Roman"/>
          <w:sz w:val="24"/>
          <w:szCs w:val="24"/>
        </w:rPr>
        <w:t xml:space="preserve"> are</w:t>
      </w:r>
      <w:r w:rsidRPr="002F7EDF">
        <w:rPr>
          <w:rFonts w:ascii="Times New Roman" w:hAnsi="Times New Roman" w:cs="Times New Roman"/>
          <w:sz w:val="24"/>
          <w:szCs w:val="24"/>
        </w:rPr>
        <w:t xml:space="preserve"> in this study or what</w:t>
      </w:r>
      <w:r w:rsidR="00DB577A">
        <w:rPr>
          <w:rFonts w:ascii="Times New Roman" w:hAnsi="Times New Roman" w:cs="Times New Roman"/>
          <w:sz w:val="24"/>
          <w:szCs w:val="24"/>
        </w:rPr>
        <w:t xml:space="preserve"> you</w:t>
      </w:r>
      <w:r w:rsidRPr="002F7EDF">
        <w:rPr>
          <w:rFonts w:ascii="Times New Roman" w:hAnsi="Times New Roman" w:cs="Times New Roman"/>
          <w:sz w:val="24"/>
          <w:szCs w:val="24"/>
        </w:rPr>
        <w:t xml:space="preserve"> have said</w:t>
      </w:r>
      <w:r w:rsidR="00A52937" w:rsidRPr="00A52937">
        <w:rPr>
          <w:rFonts w:ascii="Times New Roman" w:hAnsi="Times New Roman" w:cs="Times New Roman"/>
          <w:sz w:val="24"/>
          <w:szCs w:val="24"/>
        </w:rPr>
        <w:t xml:space="preserve"> </w:t>
      </w:r>
      <w:r w:rsidR="00A52937">
        <w:rPr>
          <w:rFonts w:ascii="Times New Roman" w:hAnsi="Times New Roman" w:cs="Times New Roman"/>
          <w:sz w:val="24"/>
          <w:szCs w:val="24"/>
        </w:rPr>
        <w:t xml:space="preserve">unless required by </w:t>
      </w:r>
      <w:r w:rsidR="0063119A">
        <w:rPr>
          <w:rFonts w:ascii="Times New Roman" w:hAnsi="Times New Roman" w:cs="Times New Roman"/>
          <w:sz w:val="24"/>
          <w:szCs w:val="24"/>
        </w:rPr>
        <w:t xml:space="preserve">the </w:t>
      </w:r>
      <w:r w:rsidR="00A52937">
        <w:rPr>
          <w:rFonts w:ascii="Times New Roman" w:hAnsi="Times New Roman" w:cs="Times New Roman"/>
          <w:sz w:val="24"/>
          <w:szCs w:val="24"/>
        </w:rPr>
        <w:t>law</w:t>
      </w:r>
      <w:r w:rsidRPr="002F7EDF">
        <w:rPr>
          <w:rFonts w:ascii="Times New Roman" w:hAnsi="Times New Roman" w:cs="Times New Roman"/>
          <w:sz w:val="24"/>
          <w:szCs w:val="24"/>
        </w:rPr>
        <w:t xml:space="preserve">. We will </w:t>
      </w:r>
      <w:r w:rsidR="00FE7054">
        <w:rPr>
          <w:rFonts w:ascii="Times New Roman" w:hAnsi="Times New Roman" w:cs="Times New Roman"/>
          <w:sz w:val="24"/>
          <w:szCs w:val="24"/>
        </w:rPr>
        <w:t>combine the</w:t>
      </w:r>
      <w:r w:rsidRPr="002F7EDF">
        <w:rPr>
          <w:rFonts w:ascii="Times New Roman" w:hAnsi="Times New Roman" w:cs="Times New Roman"/>
          <w:sz w:val="24"/>
          <w:szCs w:val="24"/>
        </w:rPr>
        <w:t xml:space="preserve"> information yo</w:t>
      </w:r>
      <w:r w:rsidR="00DB577A">
        <w:rPr>
          <w:rFonts w:ascii="Times New Roman" w:hAnsi="Times New Roman" w:cs="Times New Roman"/>
          <w:sz w:val="24"/>
          <w:szCs w:val="24"/>
        </w:rPr>
        <w:t>u</w:t>
      </w:r>
      <w:r w:rsidR="00FE7054">
        <w:rPr>
          <w:rFonts w:ascii="Times New Roman" w:hAnsi="Times New Roman" w:cs="Times New Roman"/>
          <w:sz w:val="24"/>
          <w:szCs w:val="24"/>
        </w:rPr>
        <w:t xml:space="preserve"> give</w:t>
      </w:r>
      <w:r w:rsidRPr="002F7EDF">
        <w:rPr>
          <w:rFonts w:ascii="Times New Roman" w:hAnsi="Times New Roman" w:cs="Times New Roman"/>
          <w:sz w:val="24"/>
          <w:szCs w:val="24"/>
        </w:rPr>
        <w:t xml:space="preserve"> with information from other </w:t>
      </w:r>
      <w:r w:rsidR="00FE7054">
        <w:rPr>
          <w:rFonts w:ascii="Times New Roman" w:hAnsi="Times New Roman" w:cs="Times New Roman"/>
          <w:sz w:val="24"/>
          <w:szCs w:val="24"/>
        </w:rPr>
        <w:t xml:space="preserve">young </w:t>
      </w:r>
      <w:r w:rsidRPr="002F7EDF">
        <w:rPr>
          <w:rFonts w:ascii="Times New Roman" w:hAnsi="Times New Roman" w:cs="Times New Roman"/>
          <w:sz w:val="24"/>
          <w:szCs w:val="24"/>
        </w:rPr>
        <w:t>people</w:t>
      </w:r>
      <w:r w:rsidR="004A2AF2" w:rsidRPr="002F7EDF">
        <w:rPr>
          <w:rFonts w:ascii="Times New Roman" w:hAnsi="Times New Roman" w:cs="Times New Roman"/>
          <w:sz w:val="24"/>
          <w:szCs w:val="24"/>
        </w:rPr>
        <w:t xml:space="preserve"> in the study</w:t>
      </w:r>
      <w:r w:rsidR="00C50A95">
        <w:rPr>
          <w:rFonts w:ascii="Times New Roman" w:hAnsi="Times New Roman" w:cs="Times New Roman"/>
          <w:sz w:val="24"/>
          <w:szCs w:val="24"/>
        </w:rPr>
        <w:t xml:space="preserve"> (</w:t>
      </w:r>
      <w:r w:rsidR="00C50A95" w:rsidRPr="00C50A95">
        <w:rPr>
          <w:rFonts w:ascii="Times New Roman" w:hAnsi="Times New Roman" w:cs="Times New Roman"/>
          <w:i/>
          <w:iCs/>
          <w:sz w:val="24"/>
          <w:szCs w:val="24"/>
        </w:rPr>
        <w:t>ex; child abuse</w:t>
      </w:r>
      <w:r w:rsidR="00C50A95">
        <w:rPr>
          <w:rFonts w:ascii="Times New Roman" w:hAnsi="Times New Roman" w:cs="Times New Roman"/>
          <w:sz w:val="24"/>
          <w:szCs w:val="24"/>
        </w:rPr>
        <w:t>)</w:t>
      </w:r>
      <w:r w:rsidRPr="002F7EDF">
        <w:rPr>
          <w:rFonts w:ascii="Times New Roman" w:hAnsi="Times New Roman" w:cs="Times New Roman"/>
          <w:sz w:val="24"/>
          <w:szCs w:val="24"/>
        </w:rPr>
        <w:t xml:space="preserve">. When we </w:t>
      </w:r>
      <w:r w:rsidR="00FE7054">
        <w:rPr>
          <w:rFonts w:ascii="Times New Roman" w:hAnsi="Times New Roman" w:cs="Times New Roman"/>
          <w:sz w:val="24"/>
          <w:szCs w:val="24"/>
        </w:rPr>
        <w:t>report</w:t>
      </w:r>
      <w:r w:rsidRPr="002F7EDF">
        <w:rPr>
          <w:rFonts w:ascii="Times New Roman" w:hAnsi="Times New Roman" w:cs="Times New Roman"/>
          <w:sz w:val="24"/>
          <w:szCs w:val="24"/>
        </w:rPr>
        <w:t xml:space="preserve"> this research, we will never use your name, and no one will ever know what answers </w:t>
      </w:r>
      <w:r w:rsidR="00DB577A">
        <w:rPr>
          <w:rFonts w:ascii="Times New Roman" w:hAnsi="Times New Roman" w:cs="Times New Roman"/>
          <w:sz w:val="24"/>
          <w:szCs w:val="24"/>
        </w:rPr>
        <w:t>you</w:t>
      </w:r>
      <w:r w:rsidRPr="002F7EDF">
        <w:rPr>
          <w:rFonts w:ascii="Times New Roman" w:hAnsi="Times New Roman" w:cs="Times New Roman"/>
          <w:sz w:val="24"/>
          <w:szCs w:val="24"/>
        </w:rPr>
        <w:t xml:space="preserve"> gave. Only a few researchers will have this information, and all </w:t>
      </w:r>
      <w:r w:rsidR="00DB577A">
        <w:rPr>
          <w:rFonts w:ascii="Times New Roman" w:hAnsi="Times New Roman" w:cs="Times New Roman"/>
          <w:sz w:val="24"/>
          <w:szCs w:val="24"/>
        </w:rPr>
        <w:t>you</w:t>
      </w:r>
      <w:r w:rsidR="00FE7054">
        <w:rPr>
          <w:rFonts w:ascii="Times New Roman" w:hAnsi="Times New Roman" w:cs="Times New Roman"/>
          <w:sz w:val="24"/>
          <w:szCs w:val="24"/>
        </w:rPr>
        <w:t>r</w:t>
      </w:r>
      <w:r w:rsidR="00DB577A">
        <w:rPr>
          <w:rFonts w:ascii="Times New Roman" w:hAnsi="Times New Roman" w:cs="Times New Roman"/>
          <w:sz w:val="24"/>
          <w:szCs w:val="24"/>
        </w:rPr>
        <w:t xml:space="preserve"> </w:t>
      </w:r>
      <w:r w:rsidRPr="002F7EDF">
        <w:rPr>
          <w:rFonts w:ascii="Times New Roman" w:hAnsi="Times New Roman" w:cs="Times New Roman"/>
          <w:sz w:val="24"/>
          <w:szCs w:val="24"/>
        </w:rPr>
        <w:t>information will be stored safely</w:t>
      </w:r>
      <w:r w:rsidR="002C6E61" w:rsidRPr="002F7EDF">
        <w:rPr>
          <w:rFonts w:ascii="Times New Roman" w:hAnsi="Times New Roman" w:cs="Times New Roman"/>
          <w:sz w:val="24"/>
          <w:szCs w:val="24"/>
        </w:rPr>
        <w:t xml:space="preserve"> </w:t>
      </w:r>
      <w:r w:rsidR="00C50A95">
        <w:rPr>
          <w:rFonts w:ascii="Times New Roman" w:hAnsi="Times New Roman" w:cs="Times New Roman"/>
          <w:sz w:val="24"/>
          <w:szCs w:val="24"/>
        </w:rPr>
        <w:t>by the lead researcher</w:t>
      </w:r>
      <w:r w:rsidRPr="002F7E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1465E" w14:textId="77777777" w:rsidR="005F5F60" w:rsidRDefault="005F5F60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57DF2" w14:textId="5A591374" w:rsidR="005F5F60" w:rsidRDefault="005F5F60" w:rsidP="005F5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595EEE">
        <w:rPr>
          <w:rFonts w:ascii="Times New Roman" w:hAnsi="Times New Roman" w:cs="Times New Roman"/>
          <w:i/>
          <w:iCs/>
          <w:sz w:val="24"/>
          <w:szCs w:val="24"/>
        </w:rPr>
        <w:t>For focus groups</w:t>
      </w:r>
      <w:r>
        <w:rPr>
          <w:rFonts w:ascii="Times New Roman" w:hAnsi="Times New Roman" w:cs="Times New Roman"/>
          <w:sz w:val="24"/>
          <w:szCs w:val="24"/>
        </w:rPr>
        <w:t>] P</w:t>
      </w:r>
      <w:r w:rsidR="00C87EFB">
        <w:rPr>
          <w:rFonts w:ascii="Times New Roman" w:hAnsi="Times New Roman" w:cs="Times New Roman"/>
          <w:sz w:val="24"/>
          <w:szCs w:val="24"/>
        </w:rPr>
        <w:t xml:space="preserve">lease do not </w:t>
      </w:r>
      <w:r w:rsidR="009344ED">
        <w:rPr>
          <w:rFonts w:ascii="Times New Roman" w:hAnsi="Times New Roman" w:cs="Times New Roman"/>
          <w:sz w:val="24"/>
          <w:szCs w:val="24"/>
        </w:rPr>
        <w:t>tell anyone outside of the group</w:t>
      </w:r>
      <w:r w:rsidR="00C87EFB">
        <w:rPr>
          <w:rFonts w:ascii="Times New Roman" w:hAnsi="Times New Roman" w:cs="Times New Roman"/>
          <w:sz w:val="24"/>
          <w:szCs w:val="24"/>
        </w:rPr>
        <w:t xml:space="preserve"> what was said in our discussion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339963" w14:textId="77777777" w:rsidR="005F5F60" w:rsidRDefault="005F5F60" w:rsidP="005F5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D5D44" w14:textId="1600B25D" w:rsidR="005F5F60" w:rsidRPr="005F5F60" w:rsidRDefault="005F5F60" w:rsidP="005F5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use the information you</w:t>
      </w:r>
      <w:r w:rsidR="00C87EFB">
        <w:rPr>
          <w:rFonts w:ascii="Times New Roman" w:hAnsi="Times New Roman" w:cs="Times New Roman"/>
          <w:sz w:val="24"/>
          <w:szCs w:val="24"/>
        </w:rPr>
        <w:t xml:space="preserve"> give us</w:t>
      </w:r>
      <w:r>
        <w:rPr>
          <w:rFonts w:ascii="Times New Roman" w:hAnsi="Times New Roman" w:cs="Times New Roman"/>
          <w:sz w:val="24"/>
          <w:szCs w:val="24"/>
        </w:rPr>
        <w:t xml:space="preserve"> to [</w:t>
      </w:r>
      <w:r>
        <w:rPr>
          <w:rFonts w:ascii="Times New Roman" w:hAnsi="Times New Roman" w:cs="Times New Roman"/>
          <w:i/>
          <w:iCs/>
          <w:sz w:val="24"/>
          <w:szCs w:val="24"/>
        </w:rPr>
        <w:t>explain uses and reuse of data collected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77631220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EF3BF" w14:textId="2CFAA286" w:rsidR="00654C93" w:rsidRDefault="00A060F9" w:rsidP="00654C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>Your</w:t>
      </w:r>
      <w:r w:rsidR="00080A2C">
        <w:rPr>
          <w:rFonts w:ascii="Times New Roman" w:hAnsi="Times New Roman" w:cs="Times New Roman"/>
          <w:sz w:val="24"/>
          <w:szCs w:val="24"/>
        </w:rPr>
        <w:t xml:space="preserve"> </w:t>
      </w:r>
      <w:r w:rsidRPr="002F7EDF">
        <w:rPr>
          <w:rFonts w:ascii="Times New Roman" w:hAnsi="Times New Roman" w:cs="Times New Roman"/>
          <w:sz w:val="24"/>
          <w:szCs w:val="24"/>
        </w:rPr>
        <w:t xml:space="preserve">participation in this study </w:t>
      </w:r>
      <w:r w:rsidR="004A2AF2" w:rsidRPr="002F7EDF">
        <w:rPr>
          <w:rFonts w:ascii="Times New Roman" w:hAnsi="Times New Roman" w:cs="Times New Roman"/>
          <w:sz w:val="24"/>
          <w:szCs w:val="24"/>
        </w:rPr>
        <w:t>may</w:t>
      </w:r>
      <w:r w:rsidRPr="002F7EDF">
        <w:rPr>
          <w:rFonts w:ascii="Times New Roman" w:hAnsi="Times New Roman" w:cs="Times New Roman"/>
          <w:sz w:val="24"/>
          <w:szCs w:val="24"/>
        </w:rPr>
        <w:t xml:space="preserve"> not benefit</w:t>
      </w:r>
      <w:r w:rsidR="00080A2C">
        <w:rPr>
          <w:rFonts w:ascii="Times New Roman" w:hAnsi="Times New Roman" w:cs="Times New Roman"/>
          <w:sz w:val="24"/>
          <w:szCs w:val="24"/>
        </w:rPr>
        <w:t xml:space="preserve"> you</w:t>
      </w:r>
      <w:r w:rsidRPr="002F7EDF">
        <w:rPr>
          <w:rFonts w:ascii="Times New Roman" w:hAnsi="Times New Roman" w:cs="Times New Roman"/>
          <w:sz w:val="24"/>
          <w:szCs w:val="24"/>
        </w:rPr>
        <w:t xml:space="preserve"> directly, but it may benefit others</w:t>
      </w:r>
      <w:r w:rsidR="00C87EFB">
        <w:rPr>
          <w:rFonts w:ascii="Times New Roman" w:hAnsi="Times New Roman" w:cs="Times New Roman"/>
          <w:sz w:val="24"/>
          <w:szCs w:val="24"/>
        </w:rPr>
        <w:t>.</w:t>
      </w:r>
      <w:r w:rsidR="00E11878">
        <w:rPr>
          <w:rFonts w:ascii="Times New Roman" w:hAnsi="Times New Roman" w:cs="Times New Roman"/>
          <w:sz w:val="24"/>
          <w:szCs w:val="24"/>
        </w:rPr>
        <w:t xml:space="preserve"> </w:t>
      </w:r>
      <w:r w:rsidR="00167847">
        <w:rPr>
          <w:rFonts w:ascii="Times New Roman" w:hAnsi="Times New Roman" w:cs="Times New Roman"/>
          <w:sz w:val="24"/>
          <w:szCs w:val="24"/>
        </w:rPr>
        <w:t>There are [</w:t>
      </w:r>
      <w:r w:rsidR="00167847" w:rsidRPr="00167847">
        <w:rPr>
          <w:rFonts w:ascii="Times New Roman" w:hAnsi="Times New Roman" w:cs="Times New Roman"/>
          <w:i/>
          <w:iCs/>
          <w:sz w:val="24"/>
          <w:szCs w:val="24"/>
        </w:rPr>
        <w:t>no risks or these risks</w:t>
      </w:r>
      <w:r w:rsidR="00167847">
        <w:rPr>
          <w:rFonts w:ascii="Times New Roman" w:hAnsi="Times New Roman" w:cs="Times New Roman"/>
          <w:i/>
          <w:iCs/>
          <w:sz w:val="24"/>
          <w:szCs w:val="24"/>
        </w:rPr>
        <w:t>; describe</w:t>
      </w:r>
      <w:r w:rsidR="00167847">
        <w:rPr>
          <w:rFonts w:ascii="Times New Roman" w:hAnsi="Times New Roman" w:cs="Times New Roman"/>
          <w:sz w:val="24"/>
          <w:szCs w:val="24"/>
        </w:rPr>
        <w:t>] for you</w:t>
      </w:r>
      <w:r w:rsidR="0044225A">
        <w:rPr>
          <w:rFonts w:ascii="Times New Roman" w:hAnsi="Times New Roman" w:cs="Times New Roman"/>
          <w:sz w:val="24"/>
          <w:szCs w:val="24"/>
        </w:rPr>
        <w:t xml:space="preserve"> </w:t>
      </w:r>
      <w:r w:rsidR="009344ED">
        <w:rPr>
          <w:rFonts w:ascii="Times New Roman" w:hAnsi="Times New Roman" w:cs="Times New Roman"/>
          <w:sz w:val="24"/>
          <w:szCs w:val="24"/>
        </w:rPr>
        <w:t>by</w:t>
      </w:r>
      <w:r w:rsidR="0044225A">
        <w:rPr>
          <w:rFonts w:ascii="Times New Roman" w:hAnsi="Times New Roman" w:cs="Times New Roman"/>
          <w:sz w:val="24"/>
          <w:szCs w:val="24"/>
        </w:rPr>
        <w:t xml:space="preserve"> being</w:t>
      </w:r>
      <w:r w:rsidR="00167847">
        <w:rPr>
          <w:rFonts w:ascii="Times New Roman" w:hAnsi="Times New Roman" w:cs="Times New Roman"/>
          <w:sz w:val="24"/>
          <w:szCs w:val="24"/>
        </w:rPr>
        <w:t xml:space="preserve"> in this stu</w:t>
      </w:r>
      <w:r w:rsidR="00654C93">
        <w:rPr>
          <w:rFonts w:ascii="Times New Roman" w:hAnsi="Times New Roman" w:cs="Times New Roman"/>
          <w:sz w:val="24"/>
          <w:szCs w:val="24"/>
        </w:rPr>
        <w:t>dy</w:t>
      </w:r>
    </w:p>
    <w:p w14:paraId="541B5A7E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6B667F" w14:textId="270726D0" w:rsidR="00A060F9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>Before you say yes or no to</w:t>
      </w:r>
      <w:r w:rsidR="00A73625">
        <w:rPr>
          <w:rFonts w:ascii="Times New Roman" w:hAnsi="Times New Roman" w:cs="Times New Roman"/>
          <w:sz w:val="24"/>
          <w:szCs w:val="24"/>
        </w:rPr>
        <w:t xml:space="preserve"> </w:t>
      </w:r>
      <w:r w:rsidRPr="002F7EDF">
        <w:rPr>
          <w:rFonts w:ascii="Times New Roman" w:hAnsi="Times New Roman" w:cs="Times New Roman"/>
          <w:sz w:val="24"/>
          <w:szCs w:val="24"/>
        </w:rPr>
        <w:t>being in this study, we will answer any questions you have. If you join the study, you can ask questions at any time.  You may also contact [</w:t>
      </w:r>
      <w:r w:rsidR="0010643C" w:rsidRPr="0073744A">
        <w:rPr>
          <w:rFonts w:ascii="Times New Roman" w:hAnsi="Times New Roman" w:cs="Times New Roman"/>
          <w:i/>
          <w:iCs/>
          <w:sz w:val="24"/>
          <w:szCs w:val="24"/>
        </w:rPr>
        <w:t>local accessible</w:t>
      </w:r>
      <w:r w:rsidR="0010643C">
        <w:rPr>
          <w:rFonts w:ascii="Times New Roman" w:hAnsi="Times New Roman" w:cs="Times New Roman"/>
          <w:sz w:val="24"/>
          <w:szCs w:val="24"/>
        </w:rPr>
        <w:t xml:space="preserve"> </w:t>
      </w:r>
      <w:r w:rsidRPr="002F7EDF">
        <w:rPr>
          <w:rFonts w:ascii="Times New Roman" w:hAnsi="Times New Roman" w:cs="Times New Roman"/>
          <w:i/>
          <w:sz w:val="24"/>
          <w:szCs w:val="24"/>
        </w:rPr>
        <w:t>name</w:t>
      </w:r>
      <w:r w:rsidR="005F5F60">
        <w:rPr>
          <w:rFonts w:ascii="Times New Roman" w:hAnsi="Times New Roman" w:cs="Times New Roman"/>
          <w:i/>
          <w:sz w:val="24"/>
          <w:szCs w:val="24"/>
        </w:rPr>
        <w:t>. phone #, email</w:t>
      </w:r>
      <w:r w:rsidRPr="002F7EDF">
        <w:rPr>
          <w:rFonts w:ascii="Times New Roman" w:hAnsi="Times New Roman" w:cs="Times New Roman"/>
          <w:sz w:val="24"/>
          <w:szCs w:val="24"/>
        </w:rPr>
        <w:t>] if you have any questions or concerns.</w:t>
      </w:r>
    </w:p>
    <w:p w14:paraId="0B47DDFF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C3A87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lastRenderedPageBreak/>
        <w:t>Do you have any questions now?</w:t>
      </w:r>
    </w:p>
    <w:p w14:paraId="58FE4467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30AD2" w14:textId="77777777" w:rsidR="00A060F9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 xml:space="preserve">Do you understand everything I have explained? </w:t>
      </w:r>
    </w:p>
    <w:p w14:paraId="6CFA98C5" w14:textId="77777777" w:rsidR="00E41F7E" w:rsidRDefault="00E41F7E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0A80C" w14:textId="39128F67" w:rsidR="00E41F7E" w:rsidRPr="002F7EDF" w:rsidRDefault="00E41F7E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a copy of this </w:t>
      </w:r>
      <w:r w:rsidR="00E1187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sent?</w:t>
      </w:r>
    </w:p>
    <w:p w14:paraId="7D12E73D" w14:textId="77777777" w:rsidR="00A060F9" w:rsidRPr="002F7EDF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DFDE7" w14:textId="338CDBAD" w:rsidR="00A060F9" w:rsidRDefault="00A060F9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EDF">
        <w:rPr>
          <w:rFonts w:ascii="Times New Roman" w:hAnsi="Times New Roman" w:cs="Times New Roman"/>
          <w:sz w:val="24"/>
          <w:szCs w:val="24"/>
        </w:rPr>
        <w:t>Do you agree</w:t>
      </w:r>
      <w:r w:rsidR="00A73625">
        <w:rPr>
          <w:rFonts w:ascii="Times New Roman" w:hAnsi="Times New Roman" w:cs="Times New Roman"/>
          <w:sz w:val="24"/>
          <w:szCs w:val="24"/>
        </w:rPr>
        <w:t xml:space="preserve"> to</w:t>
      </w:r>
      <w:r w:rsidRPr="002F7EDF">
        <w:rPr>
          <w:rFonts w:ascii="Times New Roman" w:hAnsi="Times New Roman" w:cs="Times New Roman"/>
          <w:sz w:val="24"/>
          <w:szCs w:val="24"/>
        </w:rPr>
        <w:t xml:space="preserve"> participat</w:t>
      </w:r>
      <w:r w:rsidR="00A73625">
        <w:rPr>
          <w:rFonts w:ascii="Times New Roman" w:hAnsi="Times New Roman" w:cs="Times New Roman"/>
          <w:sz w:val="24"/>
          <w:szCs w:val="24"/>
        </w:rPr>
        <w:t>e</w:t>
      </w:r>
      <w:r w:rsidRPr="002F7EDF">
        <w:rPr>
          <w:rFonts w:ascii="Times New Roman" w:hAnsi="Times New Roman" w:cs="Times New Roman"/>
          <w:sz w:val="24"/>
          <w:szCs w:val="24"/>
        </w:rPr>
        <w:t xml:space="preserve"> in this</w:t>
      </w:r>
      <w:r w:rsidR="00167847">
        <w:rPr>
          <w:rFonts w:ascii="Times New Roman" w:hAnsi="Times New Roman" w:cs="Times New Roman"/>
          <w:sz w:val="24"/>
          <w:szCs w:val="24"/>
        </w:rPr>
        <w:t xml:space="preserve"> study</w:t>
      </w:r>
      <w:r w:rsidRPr="002F7ED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3DC6C4" w14:textId="77777777" w:rsidR="00E41F7E" w:rsidRPr="002F7EDF" w:rsidRDefault="00E41F7E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1CD20" w14:textId="77777777" w:rsidR="00167847" w:rsidRDefault="00167847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AE48E2" w14:textId="3FB8F48D" w:rsidR="00D22152" w:rsidRDefault="00F82FF7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Child’s assent: [</w:t>
      </w:r>
      <w:r w:rsidRPr="00F82FF7">
        <w:rPr>
          <w:rFonts w:ascii="Times New Roman" w:hAnsi="Times New Roman" w:cs="Times New Roman"/>
          <w:i/>
          <w:iCs/>
          <w:sz w:val="24"/>
          <w:szCs w:val="24"/>
        </w:rPr>
        <w:t>recorded by verbal, signature, check box, etc., assent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8686EA9" w14:textId="77777777" w:rsidR="00D22152" w:rsidRDefault="00D22152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022F3" w14:textId="77777777" w:rsidR="00F82FF7" w:rsidRDefault="00F82FF7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97DBD1" w14:textId="77777777" w:rsidR="00F82FF7" w:rsidRDefault="00F82FF7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551C2" w14:textId="77777777" w:rsidR="00167847" w:rsidRPr="002F7EDF" w:rsidRDefault="00167847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2E00C" w14:textId="5A0A23CE" w:rsidR="00B372FC" w:rsidRPr="00013BCB" w:rsidRDefault="00C50A95" w:rsidP="002F7EDF">
      <w:pPr>
        <w:pStyle w:val="NoSpacing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Researchers a</w:t>
      </w:r>
      <w:r w:rsidR="003E6417" w:rsidRPr="00013BCB">
        <w:rPr>
          <w:rFonts w:ascii="Times New Roman" w:hAnsi="Times New Roman" w:cs="Times New Roman"/>
          <w:b/>
          <w:bCs/>
          <w:color w:val="FF0000"/>
        </w:rPr>
        <w:t>lso</w:t>
      </w:r>
      <w:r>
        <w:rPr>
          <w:rFonts w:ascii="Times New Roman" w:hAnsi="Times New Roman" w:cs="Times New Roman"/>
          <w:b/>
          <w:bCs/>
          <w:color w:val="FF0000"/>
        </w:rPr>
        <w:t xml:space="preserve"> please</w:t>
      </w:r>
      <w:r w:rsidR="003E6417" w:rsidRPr="00013BCB">
        <w:rPr>
          <w:rFonts w:ascii="Times New Roman" w:hAnsi="Times New Roman" w:cs="Times New Roman"/>
          <w:b/>
          <w:bCs/>
          <w:color w:val="FF0000"/>
        </w:rPr>
        <w:t xml:space="preserve"> note:</w:t>
      </w:r>
      <w:r w:rsidR="00584B2F" w:rsidRPr="00013BCB">
        <w:rPr>
          <w:rFonts w:ascii="Times New Roman" w:hAnsi="Times New Roman" w:cs="Times New Roman"/>
          <w:b/>
          <w:bCs/>
          <w:color w:val="FF0000"/>
        </w:rPr>
        <w:t xml:space="preserve">  </w:t>
      </w:r>
    </w:p>
    <w:p w14:paraId="5CC4FE4A" w14:textId="4E6AEB65" w:rsidR="005D2564" w:rsidRPr="00013BCB" w:rsidRDefault="005D2564" w:rsidP="005D25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13BCB">
        <w:rPr>
          <w:rFonts w:ascii="Times New Roman" w:hAnsi="Times New Roman" w:cs="Times New Roman"/>
          <w:color w:val="FF0000"/>
          <w:sz w:val="24"/>
          <w:szCs w:val="24"/>
        </w:rPr>
        <w:t>This is a suggested version of the assent you may use and will necessarily change with age group and translations. However, please touch on each of the points mentioned here.</w:t>
      </w:r>
    </w:p>
    <w:p w14:paraId="355C8632" w14:textId="3442FF87" w:rsidR="003E341C" w:rsidRPr="00013BCB" w:rsidRDefault="003E341C" w:rsidP="003E34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13BCB">
        <w:rPr>
          <w:rFonts w:ascii="Times New Roman" w:hAnsi="Times New Roman" w:cs="Times New Roman"/>
          <w:color w:val="FF0000"/>
          <w:sz w:val="24"/>
          <w:szCs w:val="24"/>
        </w:rPr>
        <w:t>For child subjects</w:t>
      </w:r>
      <w:r w:rsidR="009F1120" w:rsidRPr="00013BC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13BCB">
        <w:rPr>
          <w:rFonts w:ascii="Times New Roman" w:hAnsi="Times New Roman" w:cs="Times New Roman"/>
          <w:color w:val="FF0000"/>
          <w:sz w:val="24"/>
          <w:szCs w:val="24"/>
        </w:rPr>
        <w:t xml:space="preserve"> this should be accompanied by a </w:t>
      </w:r>
      <w:r w:rsidR="009F1120" w:rsidRPr="00013BCB">
        <w:rPr>
          <w:rFonts w:ascii="Times New Roman" w:hAnsi="Times New Roman" w:cs="Times New Roman"/>
          <w:color w:val="FF0000"/>
          <w:sz w:val="24"/>
          <w:szCs w:val="24"/>
        </w:rPr>
        <w:t>parental consent</w:t>
      </w:r>
      <w:r w:rsidRPr="00013BCB">
        <w:rPr>
          <w:rFonts w:ascii="Times New Roman" w:hAnsi="Times New Roman" w:cs="Times New Roman"/>
          <w:color w:val="FF0000"/>
          <w:sz w:val="24"/>
          <w:szCs w:val="24"/>
        </w:rPr>
        <w:t xml:space="preserve">. Please see </w:t>
      </w:r>
      <w:r w:rsidRPr="00013BC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Sample </w:t>
      </w:r>
      <w:r w:rsidR="009F1120" w:rsidRPr="00013BC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Parental </w:t>
      </w:r>
      <w:r w:rsidRPr="00013BC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Informed </w:t>
      </w:r>
      <w:r w:rsidR="009F1120" w:rsidRPr="00013BCB">
        <w:rPr>
          <w:rFonts w:ascii="Times New Roman" w:hAnsi="Times New Roman" w:cs="Times New Roman"/>
          <w:i/>
          <w:iCs/>
          <w:color w:val="FF0000"/>
          <w:sz w:val="24"/>
          <w:szCs w:val="24"/>
        </w:rPr>
        <w:t>Consent</w:t>
      </w:r>
      <w:r w:rsidRPr="00013BCB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0573BC2F" w14:textId="092E9F3D" w:rsidR="003E6417" w:rsidRPr="00013BCB" w:rsidRDefault="003E6417" w:rsidP="004B3C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13BCB">
        <w:rPr>
          <w:rFonts w:ascii="Times New Roman" w:hAnsi="Times New Roman" w:cs="Times New Roman"/>
          <w:color w:val="FF0000"/>
          <w:sz w:val="24"/>
          <w:szCs w:val="24"/>
        </w:rPr>
        <w:t xml:space="preserve">If you have more than one type of data collection (survey &amp; FGD), you will need separate </w:t>
      </w:r>
      <w:r w:rsidR="009F1120" w:rsidRPr="00013BCB">
        <w:rPr>
          <w:rFonts w:ascii="Times New Roman" w:hAnsi="Times New Roman" w:cs="Times New Roman"/>
          <w:color w:val="FF0000"/>
          <w:sz w:val="24"/>
          <w:szCs w:val="24"/>
        </w:rPr>
        <w:t>assent</w:t>
      </w:r>
      <w:r w:rsidRPr="00013BCB">
        <w:rPr>
          <w:rFonts w:ascii="Times New Roman" w:hAnsi="Times New Roman" w:cs="Times New Roman"/>
          <w:color w:val="FF0000"/>
          <w:sz w:val="24"/>
          <w:szCs w:val="24"/>
        </w:rPr>
        <w:t>s for each type.</w:t>
      </w:r>
    </w:p>
    <w:p w14:paraId="19331583" w14:textId="513CA372" w:rsidR="003E6417" w:rsidRPr="00013BCB" w:rsidRDefault="009F1120" w:rsidP="003E641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13BCB">
        <w:rPr>
          <w:rFonts w:ascii="Times New Roman" w:hAnsi="Times New Roman" w:cs="Times New Roman"/>
          <w:color w:val="FF0000"/>
          <w:sz w:val="24"/>
          <w:szCs w:val="24"/>
        </w:rPr>
        <w:t>You must record each assent in some way</w:t>
      </w:r>
      <w:r w:rsidR="003E6417" w:rsidRPr="00013BC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E094949" w14:textId="311CBAD7" w:rsidR="004304DE" w:rsidRPr="00013BCB" w:rsidRDefault="003E6417" w:rsidP="004304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13BCB">
        <w:rPr>
          <w:rFonts w:ascii="Times New Roman" w:hAnsi="Times New Roman" w:cs="Times New Roman"/>
          <w:color w:val="FF0000"/>
          <w:sz w:val="24"/>
          <w:szCs w:val="24"/>
        </w:rPr>
        <w:t xml:space="preserve">Your contact info must be provided for </w:t>
      </w:r>
      <w:r w:rsidR="009F1120" w:rsidRPr="00013BCB">
        <w:rPr>
          <w:rFonts w:ascii="Times New Roman" w:hAnsi="Times New Roman" w:cs="Times New Roman"/>
          <w:color w:val="FF0000"/>
          <w:sz w:val="24"/>
          <w:szCs w:val="24"/>
        </w:rPr>
        <w:t xml:space="preserve">subject </w:t>
      </w:r>
      <w:r w:rsidRPr="00013BCB">
        <w:rPr>
          <w:rFonts w:ascii="Times New Roman" w:hAnsi="Times New Roman" w:cs="Times New Roman"/>
          <w:color w:val="FF0000"/>
          <w:sz w:val="24"/>
          <w:szCs w:val="24"/>
        </w:rPr>
        <w:t>to keep.</w:t>
      </w:r>
    </w:p>
    <w:p w14:paraId="6B170762" w14:textId="77777777" w:rsidR="00F25F46" w:rsidRDefault="00F25F46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24D72" w14:textId="77777777" w:rsidR="00F25F46" w:rsidRDefault="00F25F46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B74A59" w14:textId="77777777" w:rsidR="00F25F46" w:rsidRDefault="00F25F46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1A0F7" w14:textId="77777777" w:rsidR="00F25F46" w:rsidRDefault="00F25F46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EE21F" w14:textId="77777777" w:rsidR="00F25F46" w:rsidRDefault="00F25F46" w:rsidP="002F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25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081"/>
    <w:multiLevelType w:val="hybridMultilevel"/>
    <w:tmpl w:val="B300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E2D"/>
    <w:multiLevelType w:val="hybridMultilevel"/>
    <w:tmpl w:val="EA567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91049">
    <w:abstractNumId w:val="0"/>
  </w:num>
  <w:num w:numId="2" w16cid:durableId="178129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30"/>
    <w:rsid w:val="00006317"/>
    <w:rsid w:val="0001062A"/>
    <w:rsid w:val="00013BCB"/>
    <w:rsid w:val="00027A03"/>
    <w:rsid w:val="00030516"/>
    <w:rsid w:val="00050A85"/>
    <w:rsid w:val="0005776B"/>
    <w:rsid w:val="0006694C"/>
    <w:rsid w:val="00075884"/>
    <w:rsid w:val="00080A2C"/>
    <w:rsid w:val="00083040"/>
    <w:rsid w:val="00085173"/>
    <w:rsid w:val="0009363E"/>
    <w:rsid w:val="000A34F3"/>
    <w:rsid w:val="000C12E4"/>
    <w:rsid w:val="000C2832"/>
    <w:rsid w:val="000C6CE8"/>
    <w:rsid w:val="000C6FDB"/>
    <w:rsid w:val="000C7360"/>
    <w:rsid w:val="000D324C"/>
    <w:rsid w:val="000D7A8F"/>
    <w:rsid w:val="000E0872"/>
    <w:rsid w:val="000E49D6"/>
    <w:rsid w:val="000E734A"/>
    <w:rsid w:val="000E7E6D"/>
    <w:rsid w:val="000F534B"/>
    <w:rsid w:val="00102562"/>
    <w:rsid w:val="00102A06"/>
    <w:rsid w:val="00105881"/>
    <w:rsid w:val="0010643C"/>
    <w:rsid w:val="00121FE7"/>
    <w:rsid w:val="001263B4"/>
    <w:rsid w:val="00131388"/>
    <w:rsid w:val="001373D5"/>
    <w:rsid w:val="00146656"/>
    <w:rsid w:val="00146CCA"/>
    <w:rsid w:val="001508F6"/>
    <w:rsid w:val="00153767"/>
    <w:rsid w:val="00161702"/>
    <w:rsid w:val="00165C30"/>
    <w:rsid w:val="00167498"/>
    <w:rsid w:val="00167847"/>
    <w:rsid w:val="00184C69"/>
    <w:rsid w:val="001861F0"/>
    <w:rsid w:val="00192799"/>
    <w:rsid w:val="001C2A30"/>
    <w:rsid w:val="001E1FBF"/>
    <w:rsid w:val="001E2B65"/>
    <w:rsid w:val="001E2FEA"/>
    <w:rsid w:val="001F6754"/>
    <w:rsid w:val="00205F95"/>
    <w:rsid w:val="002127AC"/>
    <w:rsid w:val="002137CD"/>
    <w:rsid w:val="00216394"/>
    <w:rsid w:val="002215D1"/>
    <w:rsid w:val="00221755"/>
    <w:rsid w:val="002307A9"/>
    <w:rsid w:val="00232DAF"/>
    <w:rsid w:val="00233FB0"/>
    <w:rsid w:val="00236BBB"/>
    <w:rsid w:val="0024158C"/>
    <w:rsid w:val="002506D0"/>
    <w:rsid w:val="00252C5F"/>
    <w:rsid w:val="00256916"/>
    <w:rsid w:val="0026530D"/>
    <w:rsid w:val="00273576"/>
    <w:rsid w:val="0028064E"/>
    <w:rsid w:val="0028795E"/>
    <w:rsid w:val="002941E4"/>
    <w:rsid w:val="002A1858"/>
    <w:rsid w:val="002A45F8"/>
    <w:rsid w:val="002C064E"/>
    <w:rsid w:val="002C6E61"/>
    <w:rsid w:val="002D35F7"/>
    <w:rsid w:val="002D4EED"/>
    <w:rsid w:val="002D5488"/>
    <w:rsid w:val="002E235D"/>
    <w:rsid w:val="002E721D"/>
    <w:rsid w:val="002F2F79"/>
    <w:rsid w:val="002F7AA8"/>
    <w:rsid w:val="002F7EDF"/>
    <w:rsid w:val="00301BD8"/>
    <w:rsid w:val="00333D8F"/>
    <w:rsid w:val="00337E8B"/>
    <w:rsid w:val="003477BE"/>
    <w:rsid w:val="00356D2B"/>
    <w:rsid w:val="003576B6"/>
    <w:rsid w:val="003636F3"/>
    <w:rsid w:val="00397407"/>
    <w:rsid w:val="003B1A00"/>
    <w:rsid w:val="003D0E60"/>
    <w:rsid w:val="003E145C"/>
    <w:rsid w:val="003E18E1"/>
    <w:rsid w:val="003E341C"/>
    <w:rsid w:val="003E6417"/>
    <w:rsid w:val="00403B56"/>
    <w:rsid w:val="00425539"/>
    <w:rsid w:val="004257B8"/>
    <w:rsid w:val="004304DE"/>
    <w:rsid w:val="00441EA5"/>
    <w:rsid w:val="0044225A"/>
    <w:rsid w:val="00443C90"/>
    <w:rsid w:val="004466DA"/>
    <w:rsid w:val="004468FD"/>
    <w:rsid w:val="00463063"/>
    <w:rsid w:val="00464152"/>
    <w:rsid w:val="00464368"/>
    <w:rsid w:val="004722BC"/>
    <w:rsid w:val="00473CBF"/>
    <w:rsid w:val="00475E2F"/>
    <w:rsid w:val="0047793B"/>
    <w:rsid w:val="004818BA"/>
    <w:rsid w:val="004A2AF2"/>
    <w:rsid w:val="004A4B6C"/>
    <w:rsid w:val="004B3C7C"/>
    <w:rsid w:val="004B463E"/>
    <w:rsid w:val="004B61A3"/>
    <w:rsid w:val="004C1B91"/>
    <w:rsid w:val="004D5816"/>
    <w:rsid w:val="004D5C5C"/>
    <w:rsid w:val="004E1281"/>
    <w:rsid w:val="004E1B7D"/>
    <w:rsid w:val="004E484C"/>
    <w:rsid w:val="004F6EA6"/>
    <w:rsid w:val="00500E8A"/>
    <w:rsid w:val="0050125B"/>
    <w:rsid w:val="0053502F"/>
    <w:rsid w:val="00541840"/>
    <w:rsid w:val="00541B9C"/>
    <w:rsid w:val="00544A7F"/>
    <w:rsid w:val="005469D8"/>
    <w:rsid w:val="00546C73"/>
    <w:rsid w:val="00556057"/>
    <w:rsid w:val="00562A19"/>
    <w:rsid w:val="00565F90"/>
    <w:rsid w:val="00577778"/>
    <w:rsid w:val="00584B2F"/>
    <w:rsid w:val="005877CB"/>
    <w:rsid w:val="00595EEE"/>
    <w:rsid w:val="005A0C96"/>
    <w:rsid w:val="005A0CFB"/>
    <w:rsid w:val="005A3C11"/>
    <w:rsid w:val="005B28E3"/>
    <w:rsid w:val="005B75E5"/>
    <w:rsid w:val="005C0774"/>
    <w:rsid w:val="005C0C3E"/>
    <w:rsid w:val="005D2564"/>
    <w:rsid w:val="005D55A6"/>
    <w:rsid w:val="005F5F60"/>
    <w:rsid w:val="005F6FCA"/>
    <w:rsid w:val="006109CC"/>
    <w:rsid w:val="006126A7"/>
    <w:rsid w:val="00616533"/>
    <w:rsid w:val="00617C98"/>
    <w:rsid w:val="006218AC"/>
    <w:rsid w:val="00630775"/>
    <w:rsid w:val="0063119A"/>
    <w:rsid w:val="006413AA"/>
    <w:rsid w:val="0065216F"/>
    <w:rsid w:val="006528E1"/>
    <w:rsid w:val="00654C93"/>
    <w:rsid w:val="00657982"/>
    <w:rsid w:val="00660F25"/>
    <w:rsid w:val="006658BF"/>
    <w:rsid w:val="00672EE4"/>
    <w:rsid w:val="0067595E"/>
    <w:rsid w:val="0069615E"/>
    <w:rsid w:val="006C5FD9"/>
    <w:rsid w:val="006D4CC2"/>
    <w:rsid w:val="006D6C6D"/>
    <w:rsid w:val="006E4A4A"/>
    <w:rsid w:val="006E5C42"/>
    <w:rsid w:val="006F081F"/>
    <w:rsid w:val="00700838"/>
    <w:rsid w:val="00700C82"/>
    <w:rsid w:val="00706508"/>
    <w:rsid w:val="00713955"/>
    <w:rsid w:val="00721C70"/>
    <w:rsid w:val="00723B13"/>
    <w:rsid w:val="00731BB7"/>
    <w:rsid w:val="00756926"/>
    <w:rsid w:val="00767509"/>
    <w:rsid w:val="0077339A"/>
    <w:rsid w:val="00787F25"/>
    <w:rsid w:val="007A0781"/>
    <w:rsid w:val="007A0A9A"/>
    <w:rsid w:val="007A59FD"/>
    <w:rsid w:val="007A7A36"/>
    <w:rsid w:val="007B3BB4"/>
    <w:rsid w:val="007C0A02"/>
    <w:rsid w:val="007C3770"/>
    <w:rsid w:val="007C6E00"/>
    <w:rsid w:val="007E3E8F"/>
    <w:rsid w:val="007E6255"/>
    <w:rsid w:val="0080301A"/>
    <w:rsid w:val="0080496D"/>
    <w:rsid w:val="00806559"/>
    <w:rsid w:val="008127D4"/>
    <w:rsid w:val="008154A1"/>
    <w:rsid w:val="00836201"/>
    <w:rsid w:val="008378A8"/>
    <w:rsid w:val="0084526C"/>
    <w:rsid w:val="00857A3F"/>
    <w:rsid w:val="008608D0"/>
    <w:rsid w:val="00864C6F"/>
    <w:rsid w:val="00865DA1"/>
    <w:rsid w:val="008777BC"/>
    <w:rsid w:val="00886545"/>
    <w:rsid w:val="00887338"/>
    <w:rsid w:val="00893913"/>
    <w:rsid w:val="008B45CD"/>
    <w:rsid w:val="008B6AF1"/>
    <w:rsid w:val="008E3277"/>
    <w:rsid w:val="008E4AB6"/>
    <w:rsid w:val="008E5CDC"/>
    <w:rsid w:val="008F3333"/>
    <w:rsid w:val="008F6725"/>
    <w:rsid w:val="00902148"/>
    <w:rsid w:val="00902703"/>
    <w:rsid w:val="00920C08"/>
    <w:rsid w:val="00920DE5"/>
    <w:rsid w:val="0092365C"/>
    <w:rsid w:val="0092727F"/>
    <w:rsid w:val="00927BB4"/>
    <w:rsid w:val="009344ED"/>
    <w:rsid w:val="00934A96"/>
    <w:rsid w:val="0096241A"/>
    <w:rsid w:val="00971C99"/>
    <w:rsid w:val="00971D8E"/>
    <w:rsid w:val="0098638A"/>
    <w:rsid w:val="00986B4B"/>
    <w:rsid w:val="00987396"/>
    <w:rsid w:val="0099526A"/>
    <w:rsid w:val="00995397"/>
    <w:rsid w:val="009A2AEF"/>
    <w:rsid w:val="009A6C58"/>
    <w:rsid w:val="009B6E0A"/>
    <w:rsid w:val="009D195E"/>
    <w:rsid w:val="009D1FC5"/>
    <w:rsid w:val="009D6351"/>
    <w:rsid w:val="009E129E"/>
    <w:rsid w:val="009F1120"/>
    <w:rsid w:val="009F6C8B"/>
    <w:rsid w:val="009F6EE4"/>
    <w:rsid w:val="00A04686"/>
    <w:rsid w:val="00A0558E"/>
    <w:rsid w:val="00A060F9"/>
    <w:rsid w:val="00A074ED"/>
    <w:rsid w:val="00A213D2"/>
    <w:rsid w:val="00A25287"/>
    <w:rsid w:val="00A41F69"/>
    <w:rsid w:val="00A43C21"/>
    <w:rsid w:val="00A451E7"/>
    <w:rsid w:val="00A52937"/>
    <w:rsid w:val="00A55A15"/>
    <w:rsid w:val="00A62FBC"/>
    <w:rsid w:val="00A70788"/>
    <w:rsid w:val="00A73625"/>
    <w:rsid w:val="00A86799"/>
    <w:rsid w:val="00A91859"/>
    <w:rsid w:val="00A92CEE"/>
    <w:rsid w:val="00A95831"/>
    <w:rsid w:val="00AA3A14"/>
    <w:rsid w:val="00AA478A"/>
    <w:rsid w:val="00AB0DA4"/>
    <w:rsid w:val="00AB2260"/>
    <w:rsid w:val="00AC5CB6"/>
    <w:rsid w:val="00AE1198"/>
    <w:rsid w:val="00AE599B"/>
    <w:rsid w:val="00AF045A"/>
    <w:rsid w:val="00B169E6"/>
    <w:rsid w:val="00B3677A"/>
    <w:rsid w:val="00B372FC"/>
    <w:rsid w:val="00B41B04"/>
    <w:rsid w:val="00B45F7D"/>
    <w:rsid w:val="00B47261"/>
    <w:rsid w:val="00B70F78"/>
    <w:rsid w:val="00B907F0"/>
    <w:rsid w:val="00B9088C"/>
    <w:rsid w:val="00B9308E"/>
    <w:rsid w:val="00BA1D50"/>
    <w:rsid w:val="00BA7266"/>
    <w:rsid w:val="00BB0BF8"/>
    <w:rsid w:val="00BB17CE"/>
    <w:rsid w:val="00BB3A80"/>
    <w:rsid w:val="00BB4521"/>
    <w:rsid w:val="00BB5E44"/>
    <w:rsid w:val="00BB7DC9"/>
    <w:rsid w:val="00BE316B"/>
    <w:rsid w:val="00C00AB1"/>
    <w:rsid w:val="00C02964"/>
    <w:rsid w:val="00C03FED"/>
    <w:rsid w:val="00C060C2"/>
    <w:rsid w:val="00C15B8E"/>
    <w:rsid w:val="00C21F12"/>
    <w:rsid w:val="00C24E30"/>
    <w:rsid w:val="00C331BF"/>
    <w:rsid w:val="00C36857"/>
    <w:rsid w:val="00C468E1"/>
    <w:rsid w:val="00C50A95"/>
    <w:rsid w:val="00C513B6"/>
    <w:rsid w:val="00C65B74"/>
    <w:rsid w:val="00C7021A"/>
    <w:rsid w:val="00C70BCB"/>
    <w:rsid w:val="00C71A21"/>
    <w:rsid w:val="00C72E3F"/>
    <w:rsid w:val="00C8277B"/>
    <w:rsid w:val="00C8464A"/>
    <w:rsid w:val="00C86932"/>
    <w:rsid w:val="00C87EFB"/>
    <w:rsid w:val="00C93A50"/>
    <w:rsid w:val="00C93C50"/>
    <w:rsid w:val="00C95F5F"/>
    <w:rsid w:val="00CB395A"/>
    <w:rsid w:val="00CB3CC3"/>
    <w:rsid w:val="00CC1DEE"/>
    <w:rsid w:val="00CC317E"/>
    <w:rsid w:val="00CD4FC1"/>
    <w:rsid w:val="00CE1F3B"/>
    <w:rsid w:val="00CE4D97"/>
    <w:rsid w:val="00CF2CC7"/>
    <w:rsid w:val="00D04764"/>
    <w:rsid w:val="00D04908"/>
    <w:rsid w:val="00D06376"/>
    <w:rsid w:val="00D10664"/>
    <w:rsid w:val="00D126F3"/>
    <w:rsid w:val="00D15B71"/>
    <w:rsid w:val="00D20E39"/>
    <w:rsid w:val="00D22152"/>
    <w:rsid w:val="00D258A7"/>
    <w:rsid w:val="00D340F3"/>
    <w:rsid w:val="00D34A3B"/>
    <w:rsid w:val="00D464FA"/>
    <w:rsid w:val="00D552BD"/>
    <w:rsid w:val="00D5586D"/>
    <w:rsid w:val="00D607D6"/>
    <w:rsid w:val="00D6200E"/>
    <w:rsid w:val="00D62E68"/>
    <w:rsid w:val="00D6438E"/>
    <w:rsid w:val="00D66C98"/>
    <w:rsid w:val="00D6783F"/>
    <w:rsid w:val="00D74588"/>
    <w:rsid w:val="00D7634F"/>
    <w:rsid w:val="00D771DD"/>
    <w:rsid w:val="00D95D16"/>
    <w:rsid w:val="00DB459E"/>
    <w:rsid w:val="00DB577A"/>
    <w:rsid w:val="00DB67CD"/>
    <w:rsid w:val="00DB6C9D"/>
    <w:rsid w:val="00DC6534"/>
    <w:rsid w:val="00DE4166"/>
    <w:rsid w:val="00DE5364"/>
    <w:rsid w:val="00E024FF"/>
    <w:rsid w:val="00E02C76"/>
    <w:rsid w:val="00E11878"/>
    <w:rsid w:val="00E13D41"/>
    <w:rsid w:val="00E1640A"/>
    <w:rsid w:val="00E253B1"/>
    <w:rsid w:val="00E25EB5"/>
    <w:rsid w:val="00E31334"/>
    <w:rsid w:val="00E41F7E"/>
    <w:rsid w:val="00E76981"/>
    <w:rsid w:val="00E85C20"/>
    <w:rsid w:val="00E900E1"/>
    <w:rsid w:val="00E949D4"/>
    <w:rsid w:val="00EA05F4"/>
    <w:rsid w:val="00EA2BAF"/>
    <w:rsid w:val="00ED5B60"/>
    <w:rsid w:val="00ED7A80"/>
    <w:rsid w:val="00EE4ACB"/>
    <w:rsid w:val="00EE55FC"/>
    <w:rsid w:val="00EF034C"/>
    <w:rsid w:val="00F00C7B"/>
    <w:rsid w:val="00F05625"/>
    <w:rsid w:val="00F10141"/>
    <w:rsid w:val="00F11BD2"/>
    <w:rsid w:val="00F13488"/>
    <w:rsid w:val="00F14714"/>
    <w:rsid w:val="00F25F46"/>
    <w:rsid w:val="00F3122A"/>
    <w:rsid w:val="00F31DAA"/>
    <w:rsid w:val="00F5624E"/>
    <w:rsid w:val="00F6368D"/>
    <w:rsid w:val="00F820EF"/>
    <w:rsid w:val="00F82FF7"/>
    <w:rsid w:val="00F84862"/>
    <w:rsid w:val="00F87323"/>
    <w:rsid w:val="00F917D1"/>
    <w:rsid w:val="00F93A08"/>
    <w:rsid w:val="00FA6105"/>
    <w:rsid w:val="00FB0BE0"/>
    <w:rsid w:val="00FE33A5"/>
    <w:rsid w:val="00FE7054"/>
    <w:rsid w:val="00FF22C3"/>
    <w:rsid w:val="00FF3F60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04F3"/>
  <w15:chartTrackingRefBased/>
  <w15:docId w15:val="{1520E3FC-D527-45C4-BAA3-AEF8CC97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0F9"/>
    <w:pPr>
      <w:keepNext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2A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2A30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60F9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A060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4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9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0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0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3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2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8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5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Anderson</dc:creator>
  <cp:keywords/>
  <dc:description/>
  <cp:lastModifiedBy>D Michael Anderson</cp:lastModifiedBy>
  <cp:revision>3</cp:revision>
  <dcterms:created xsi:type="dcterms:W3CDTF">2025-05-13T17:37:00Z</dcterms:created>
  <dcterms:modified xsi:type="dcterms:W3CDTF">2025-05-13T17:41:00Z</dcterms:modified>
</cp:coreProperties>
</file>